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957" w:rsidRDefault="000D7D00">
      <w:r>
        <w:t>DOCUMENT CONTAINING LINKS TO STATUTORY INFORMATION FROM TH</w:t>
      </w:r>
      <w:bookmarkStart w:id="0" w:name="_GoBack"/>
      <w:bookmarkEnd w:id="0"/>
      <w:r>
        <w:t>E TRUST</w:t>
      </w:r>
    </w:p>
    <w:p w:rsidR="000D7D00" w:rsidRDefault="000D7D00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6"/>
        <w:gridCol w:w="6200"/>
      </w:tblGrid>
      <w:tr w:rsidR="000D7D00" w:rsidTr="000D7D00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7D00" w:rsidRDefault="000D7D00">
            <w:pPr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>Structure and remit of the members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7D00" w:rsidRDefault="00C412FA">
            <w:pPr>
              <w:rPr>
                <w:color w:val="0563C1"/>
                <w:u w:val="single"/>
                <w:lang w:eastAsia="en-GB"/>
              </w:rPr>
            </w:pPr>
            <w:hyperlink r:id="rId4" w:history="1">
              <w:r w:rsidR="000D7D00">
                <w:rPr>
                  <w:rStyle w:val="Hyperlink"/>
                  <w:lang w:eastAsia="en-GB"/>
                </w:rPr>
                <w:t>http://www.aquilatrust.co.uk/550/trust-governance</w:t>
              </w:r>
            </w:hyperlink>
          </w:p>
        </w:tc>
      </w:tr>
      <w:tr w:rsidR="000D7D00" w:rsidTr="000D7D00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7D00" w:rsidRDefault="000D7D00">
            <w:pPr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>Articles of association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7D00" w:rsidRDefault="00C412FA">
            <w:pPr>
              <w:rPr>
                <w:color w:val="0563C1"/>
                <w:u w:val="single"/>
                <w:lang w:eastAsia="en-GB"/>
              </w:rPr>
            </w:pPr>
            <w:hyperlink r:id="rId5" w:history="1">
              <w:r w:rsidR="000D7D00">
                <w:rPr>
                  <w:rStyle w:val="Hyperlink"/>
                  <w:lang w:eastAsia="en-GB"/>
                </w:rPr>
                <w:t>https://aquilatrust.s3.amazonaws.com/uploads/document/Aquila-Articles.pdf?t=1564406286?ts=1564406286</w:t>
              </w:r>
            </w:hyperlink>
          </w:p>
        </w:tc>
      </w:tr>
      <w:tr w:rsidR="000D7D00" w:rsidTr="000D7D00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7D00" w:rsidRDefault="000D7D00">
            <w:pPr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>Master Funding Agreement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7D00" w:rsidRDefault="00C412FA">
            <w:pPr>
              <w:rPr>
                <w:color w:val="0563C1"/>
                <w:u w:val="single"/>
                <w:lang w:eastAsia="en-GB"/>
              </w:rPr>
            </w:pPr>
            <w:hyperlink r:id="rId6" w:history="1">
              <w:r w:rsidR="000D7D00">
                <w:rPr>
                  <w:rStyle w:val="Hyperlink"/>
                  <w:lang w:eastAsia="en-GB"/>
                </w:rPr>
                <w:t>https://aquilatrust.s3.amazonaws.com/uploads/document/Diocese-of-Canterbury-Academies-Trust-MFA-Redacted.pdf-.pdf?t=1564403255?ts=1564406286</w:t>
              </w:r>
            </w:hyperlink>
          </w:p>
        </w:tc>
      </w:tr>
      <w:tr w:rsidR="000D7D00" w:rsidTr="000D7D00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7D00" w:rsidRDefault="000D7D00">
            <w:pPr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 xml:space="preserve">Annual accounts (at least 2 </w:t>
            </w:r>
            <w:proofErr w:type="spellStart"/>
            <w:r>
              <w:rPr>
                <w:color w:val="000000"/>
                <w:lang w:eastAsia="en-GB"/>
              </w:rPr>
              <w:t>years worth</w:t>
            </w:r>
            <w:proofErr w:type="spellEnd"/>
            <w:r>
              <w:rPr>
                <w:color w:val="000000"/>
                <w:lang w:eastAsia="en-GB"/>
              </w:rPr>
              <w:t>)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7D00" w:rsidRDefault="00C412FA">
            <w:pPr>
              <w:rPr>
                <w:color w:val="0563C1"/>
                <w:u w:val="single"/>
                <w:lang w:eastAsia="en-GB"/>
              </w:rPr>
            </w:pPr>
            <w:hyperlink r:id="rId7" w:history="1">
              <w:r w:rsidR="000D7D00">
                <w:rPr>
                  <w:rStyle w:val="Hyperlink"/>
                  <w:lang w:eastAsia="en-GB"/>
                </w:rPr>
                <w:t>http://www.aquilatrust.co.uk/554/performance-results-and-key-information</w:t>
              </w:r>
            </w:hyperlink>
          </w:p>
        </w:tc>
      </w:tr>
      <w:tr w:rsidR="000D7D00" w:rsidTr="000D7D00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7D00" w:rsidRDefault="000D7D00">
            <w:pPr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>Annual report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7D00" w:rsidRDefault="000D7D00">
            <w:pPr>
              <w:rPr>
                <w:i/>
                <w:iCs/>
                <w:color w:val="000000"/>
                <w:lang w:eastAsia="en-GB"/>
              </w:rPr>
            </w:pPr>
            <w:r>
              <w:rPr>
                <w:i/>
                <w:iCs/>
                <w:color w:val="000000"/>
                <w:lang w:eastAsia="en-GB"/>
              </w:rPr>
              <w:t xml:space="preserve">Please follow the link to the Annual Accounts above and the annual report is included within these financial statements. </w:t>
            </w:r>
          </w:p>
        </w:tc>
      </w:tr>
      <w:tr w:rsidR="000D7D00" w:rsidTr="000D7D00">
        <w:trPr>
          <w:trHeight w:val="6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7D00" w:rsidRDefault="000D7D00">
            <w:pPr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>Register of interests for the accounting officer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D7D00" w:rsidRDefault="00C412FA">
            <w:pPr>
              <w:rPr>
                <w:color w:val="0563C1"/>
                <w:u w:val="single"/>
                <w:lang w:eastAsia="en-GB"/>
              </w:rPr>
            </w:pPr>
            <w:hyperlink r:id="rId8" w:history="1">
              <w:r w:rsidR="000D7D00">
                <w:rPr>
                  <w:rStyle w:val="Hyperlink"/>
                  <w:lang w:eastAsia="en-GB"/>
                </w:rPr>
                <w:t>https://aquilatrust.s3.amazonaws.com/uploads/document/Trustee-Information-January-2020.pdf?t=1578930782?ts=1578930782</w:t>
              </w:r>
            </w:hyperlink>
          </w:p>
        </w:tc>
      </w:tr>
    </w:tbl>
    <w:p w:rsidR="000D7D00" w:rsidRDefault="000D7D00"/>
    <w:sectPr w:rsidR="000D7D00" w:rsidSect="000D7D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D00"/>
    <w:rsid w:val="000D7D00"/>
    <w:rsid w:val="00192957"/>
    <w:rsid w:val="00C412FA"/>
    <w:rsid w:val="00D033DE"/>
    <w:rsid w:val="00DC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FAF852-104B-4F3A-A7B0-5420EE3A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D7D0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4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quilatrust.s3.amazonaws.com/uploads/document/Trustee-Information-January-2020.pdf?t=1578930782?ts=157893078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quilatrust.co.uk/554/performance-results-and-key-informat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quilatrust.s3.amazonaws.com/uploads/document/Diocese-of-Canterbury-Academies-Trust-MFA-Redacted.pdf-.pdf?t=1564403255?ts=1564406286" TargetMode="External"/><Relationship Id="rId5" Type="http://schemas.openxmlformats.org/officeDocument/2006/relationships/hyperlink" Target="https://aquilatrust.s3.amazonaws.com/uploads/document/Aquila-Articles.pdf?t=1564406286?ts=1564406286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aquilatrust.co.uk/550/trust-governanc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Stryzyk</dc:creator>
  <cp:keywords/>
  <dc:description/>
  <cp:lastModifiedBy>SLanceley</cp:lastModifiedBy>
  <cp:revision>2</cp:revision>
  <dcterms:created xsi:type="dcterms:W3CDTF">2020-03-02T11:49:00Z</dcterms:created>
  <dcterms:modified xsi:type="dcterms:W3CDTF">2020-03-02T11:49:00Z</dcterms:modified>
</cp:coreProperties>
</file>